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 xmlns:w="http://schemas.openxmlformats.org/wordprocessingml/2006/main"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Módulo de habilidades: </w:t>
      </w:r>
      <w:r xmlns:w="http://schemas.openxmlformats.org/wordprocessingml/2006/main" w:rsidDel="00000000" w:rsidR="00000000" w:rsidRPr="00000000">
        <w:rPr>
          <w:rtl w:val="0"/>
        </w:rPr>
        <w:t xml:space="preserve">Autoconciencia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 xmlns:w="http://schemas.openxmlformats.org/wordprocessingml/2006/main"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xmlns:w="http://schemas.openxmlformats.org/wordprocessingml/2006/main" w:colFirst="0" w:colLast="0" w:name="_9nl95dd7fmt1" w:id="0"/>
      <w:bookmarkEnd xmlns:w="http://schemas.openxmlformats.org/wordprocessingml/2006/main" w:id="0"/>
      <w:r xmlns:w="http://schemas.openxmlformats.org/wordprocessingml/2006/main" w:rsidDel="00000000" w:rsidR="00000000" w:rsidRPr="00000000">
        <w:rPr>
          <w:b w:val="1"/>
          <w:bCs w:val="1"/>
          <w:sz w:val="46"/>
          <w:szCs w:val="46"/>
          <w:rtl w:val="0"/>
        </w:rPr>
        <w:t xml:space="preserve">Nombre de la actividad: Inventario de recursos personales</w:t>
      </w:r>
    </w:p>
    <w:p w:rsidR="00000000" w:rsidDel="00000000" w:rsidP="00000000" w:rsidRDefault="00000000" w:rsidRPr="00000000" w14:paraId="00000004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Objetivo: </w:t>
      </w:r>
      <w:r xmlns:w="http://schemas.openxmlformats.org/wordprocessingml/2006/main" w:rsidDel="00000000" w:rsidR="00000000" w:rsidRPr="00000000">
        <w:rPr>
          <w:rtl w:val="0"/>
        </w:rPr>
        <w:t xml:space="preserve">Identificar y formalizar los estados internos, preferencias y recursos para su uso en la búsqueda de empleo y el autoempleo.</w:t>
      </w:r>
    </w:p>
    <w:p w:rsidR="00000000" w:rsidDel="00000000" w:rsidP="00000000" w:rsidRDefault="00000000" w:rsidRPr="00000000" w14:paraId="00000005">
      <w:pPr xmlns:w="http://schemas.openxmlformats.org/wordprocessingml/2006/main">
        <w:spacing w:after="240" w:before="240" w:lineRule="auto"/>
        <w:rPr>
          <w:b w:val="1"/>
          <w:bCs w:val="1"/>
        </w:rPr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Materiales necesarios:</w:t>
      </w:r>
    </w:p>
    <w:p w:rsidR="00000000" w:rsidDel="00000000" w:rsidP="00000000" w:rsidRDefault="00000000" w:rsidRPr="00000000" w14:paraId="00000006">
      <w:pPr xmlns:w="http://schemas.openxmlformats.org/wordprocessingml/2006/main">
        <w:numPr>
          <w:ilvl w:val="0"/>
          <w:numId w:val="4"/>
        </w:numPr>
        <w:spacing w:after="0" w:afterAutospacing="0" w:before="240" w:lineRule="auto"/>
        <w:ind w:left="720" w:hanging="360"/>
      </w:pPr>
      <w:r xmlns:w="http://schemas.openxmlformats.org/wordprocessingml/2006/main" w:rsidDel="00000000" w:rsidR="00000000" w:rsidRPr="00000000">
        <w:rPr>
          <w:rtl w:val="0"/>
        </w:rPr>
        <w:t xml:space="preserve">Hoja de trabajo de autoevaluación (ver formato a continuación)</w:t>
      </w:r>
    </w:p>
    <w:p w:rsidR="00000000" w:rsidDel="00000000" w:rsidP="00000000" w:rsidRDefault="00000000" w:rsidRPr="00000000" w14:paraId="00000007">
      <w:pPr xmlns:w="http://schemas.openxmlformats.org/wordprocessingml/2006/main">
        <w:numPr>
          <w:ilvl w:val="0"/>
          <w:numId w:val="4"/>
        </w:numPr>
        <w:spacing w:after="240" w:before="0" w:beforeAutospacing="0" w:lineRule="auto"/>
        <w:ind w:left="720" w:hanging="360"/>
      </w:pPr>
      <w:r xmlns:w="http://schemas.openxmlformats.org/wordprocessingml/2006/main" w:rsidDel="00000000" w:rsidR="00000000" w:rsidRPr="00000000">
        <w:rPr>
          <w:rtl w:val="0"/>
        </w:rPr>
        <w:t xml:space="preserve">Bolígrafos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 xmlns:w="http://schemas.openxmlformats.org/wordprocessingml/2006/main"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xmlns:w="http://schemas.openxmlformats.org/wordprocessingml/2006/main" w:colFirst="0" w:colLast="0" w:name="_7jk9299k5pj6" w:id="1"/>
      <w:bookmarkEnd xmlns:w="http://schemas.openxmlformats.org/wordprocessingml/2006/main" w:id="1"/>
      <w:r xmlns:w="http://schemas.openxmlformats.org/wordprocessingml/2006/main"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Instrucciones</w:t>
      </w:r>
    </w:p>
    <w:p w:rsidR="00000000" w:rsidDel="00000000" w:rsidP="00000000" w:rsidRDefault="00000000" w:rsidRPr="00000000" w14:paraId="0000000A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Paso 1: Estados (La base emocional) </w:t>
      </w:r>
      <w:r xmlns:w="http://schemas.openxmlformats.org/wordprocessingml/2006/main" w:rsidDel="00000000" w:rsidR="00000000" w:rsidRPr="00000000">
        <w:rPr>
          <w:rtl w:val="0"/>
        </w:rPr>
        <w:t xml:space="preserve">Reflexiona sobre tu semana habitual. Enumera las 5 emociones que sientes con más frecuencia.</w:t>
      </w:r>
    </w:p>
    <w:p w:rsidR="00000000" w:rsidDel="00000000" w:rsidP="00000000" w:rsidRDefault="00000000" w:rsidRPr="00000000" w14:paraId="0000000B">
      <w:pPr xmlns:w="http://schemas.openxmlformats.org/wordprocessingml/2006/main">
        <w:numPr>
          <w:ilvl w:val="0"/>
          <w:numId w:val="2"/>
        </w:numPr>
        <w:spacing w:after="0" w:afterAutospacing="0" w:before="240" w:lineRule="auto"/>
        <w:ind w:left="720" w:hanging="360"/>
      </w:pPr>
      <w:r xmlns:w="http://schemas.openxmlformats.org/wordprocessingml/2006/main" w:rsidDel="00000000" w:rsidR="00000000" w:rsidRPr="00000000">
        <w:rPr>
          <w:i w:val="1"/>
          <w:iCs w:val="1"/>
          <w:rtl w:val="0"/>
        </w:rPr>
        <w:t xml:space="preserve">Pregunta: </w:t>
      </w:r>
      <w:r xmlns:w="http://schemas.openxmlformats.org/wordprocessingml/2006/main" w:rsidDel="00000000" w:rsidR="00000000" w:rsidRPr="00000000">
        <w:rPr>
          <w:rtl w:val="0"/>
        </w:rPr>
        <w:t xml:space="preserve">¿Te sientes a menudo ansioso? ¿Esperanzado? ¿Frustrado? ¿Curioso?</w:t>
      </w:r>
    </w:p>
    <w:p w:rsidR="00000000" w:rsidDel="00000000" w:rsidP="00000000" w:rsidRDefault="00000000" w:rsidRPr="00000000" w14:paraId="0000000C">
      <w:pPr xmlns:w="http://schemas.openxmlformats.org/wordprocessingml/2006/main">
        <w:numPr>
          <w:ilvl w:val="0"/>
          <w:numId w:val="2"/>
        </w:numPr>
        <w:spacing w:after="240" w:before="0" w:beforeAutospacing="0" w:lineRule="auto"/>
        <w:ind w:left="720" w:hanging="360"/>
      </w:pPr>
      <w:r xmlns:w="http://schemas.openxmlformats.org/wordprocessingml/2006/main" w:rsidDel="00000000" w:rsidR="00000000" w:rsidRPr="00000000">
        <w:rPr>
          <w:rtl w:val="0"/>
        </w:rPr>
        <w:t xml:space="preserve">[Lista 1-5 aquí]</w:t>
      </w:r>
    </w:p>
    <w:p w:rsidR="00000000" w:rsidDel="00000000" w:rsidP="00000000" w:rsidRDefault="00000000" w:rsidRPr="00000000" w14:paraId="0000000D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Paso 2: Preferencias (gustos y disgustos) </w:t>
      </w:r>
      <w:r xmlns:w="http://schemas.openxmlformats.org/wordprocessingml/2006/main" w:rsidDel="00000000" w:rsidR="00000000" w:rsidRPr="00000000">
        <w:rPr>
          <w:rtl w:val="0"/>
        </w:rPr>
        <w:t xml:space="preserve">Enumere 5 actividades o tareas profesionales que </w:t>
      </w: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prefiere </w:t>
      </w:r>
      <w:r xmlns:w="http://schemas.openxmlformats.org/wordprocessingml/2006/main" w:rsidDel="00000000" w:rsidR="00000000" w:rsidRPr="00000000">
        <w:rPr>
          <w:rtl w:val="0"/>
        </w:rPr>
        <w:t xml:space="preserve">realizar y 5 que le </w:t>
      </w: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desagradan fuertemente </w:t>
      </w:r>
      <w:r xmlns:w="http://schemas.openxmlformats.org/wordprocessingml/2006/main"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E">
      <w:pPr xmlns:w="http://schemas.openxmlformats.org/wordprocessingml/2006/main">
        <w:numPr>
          <w:ilvl w:val="0"/>
          <w:numId w:val="1"/>
        </w:numPr>
        <w:spacing w:after="0" w:afterAutospacing="0" w:before="240" w:lineRule="auto"/>
        <w:ind w:left="720" w:hanging="360"/>
      </w:pPr>
      <w:r xmlns:w="http://schemas.openxmlformats.org/wordprocessingml/2006/main" w:rsidDel="00000000" w:rsidR="00000000" w:rsidRPr="00000000">
        <w:rPr>
          <w:i w:val="1"/>
          <w:iCs w:val="1"/>
          <w:rtl w:val="0"/>
        </w:rPr>
        <w:t xml:space="preserve">Ejemplo: </w:t>
      </w:r>
      <w:r xmlns:w="http://schemas.openxmlformats.org/wordprocessingml/2006/main" w:rsidDel="00000000" w:rsidR="00000000" w:rsidRPr="00000000">
        <w:rPr>
          <w:rtl w:val="0"/>
        </w:rPr>
        <w:t xml:space="preserve">Me gusta = Organizar datos; No me gusta = Llamar en frío a los clientes.</w:t>
      </w:r>
    </w:p>
    <w:p w:rsidR="00000000" w:rsidDel="00000000" w:rsidP="00000000" w:rsidRDefault="00000000" w:rsidRPr="00000000" w14:paraId="0000000F">
      <w:pPr xmlns:w="http://schemas.openxmlformats.org/wordprocessingml/2006/main">
        <w:numPr>
          <w:ilvl w:val="0"/>
          <w:numId w:val="1"/>
        </w:numPr>
        <w:spacing w:after="240" w:before="0" w:beforeAutospacing="0" w:lineRule="auto"/>
        <w:ind w:left="720" w:hanging="360"/>
      </w:pPr>
      <w:r xmlns:w="http://schemas.openxmlformats.org/wordprocessingml/2006/main" w:rsidDel="00000000" w:rsidR="00000000" w:rsidRPr="00000000">
        <w:rPr>
          <w:rtl w:val="0"/>
        </w:rPr>
        <w:t xml:space="preserve">[Enumerar preferencias aquí] / [Enumerar lo que no me gusta aquí]</w:t>
      </w:r>
    </w:p>
    <w:p w:rsidR="00000000" w:rsidDel="00000000" w:rsidP="00000000" w:rsidRDefault="00000000" w:rsidRPr="00000000" w14:paraId="00000010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Paso 3: Recursos (Tu Caja de Herramientas) </w:t>
      </w:r>
      <w:r xmlns:w="http://schemas.openxmlformats.org/wordprocessingml/2006/main" w:rsidDel="00000000" w:rsidR="00000000" w:rsidRPr="00000000">
        <w:rPr>
          <w:rtl w:val="0"/>
        </w:rPr>
        <w:t xml:space="preserve">Enumera 3 habilidades adquiridas o inherentes que te permitan desenvolverte en la vida. Estos son tus "Recursos".</w:t>
      </w:r>
    </w:p>
    <w:p w:rsidR="00000000" w:rsidDel="00000000" w:rsidP="00000000" w:rsidRDefault="00000000" w:rsidRPr="00000000" w14:paraId="00000011">
      <w:pPr xmlns:w="http://schemas.openxmlformats.org/wordprocessingml/2006/main">
        <w:numPr>
          <w:ilvl w:val="0"/>
          <w:numId w:val="5"/>
        </w:numPr>
        <w:spacing w:after="0" w:afterAutospacing="0" w:before="240" w:lineRule="auto"/>
        <w:ind w:left="720" w:hanging="360"/>
      </w:pPr>
      <w:r xmlns:w="http://schemas.openxmlformats.org/wordprocessingml/2006/main" w:rsidDel="00000000" w:rsidR="00000000" w:rsidRPr="00000000">
        <w:rPr>
          <w:rtl w:val="0"/>
        </w:rPr>
        <w:t xml:space="preserve">[Recurso 1]</w:t>
      </w:r>
    </w:p>
    <w:p w:rsidR="00000000" w:rsidDel="00000000" w:rsidP="00000000" w:rsidRDefault="00000000" w:rsidRPr="00000000" w14:paraId="00000012">
      <w:pPr xmlns:w="http://schemas.openxmlformats.org/wordprocessingml/2006/main"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xmlns:w="http://schemas.openxmlformats.org/wordprocessingml/2006/main" w:rsidDel="00000000" w:rsidR="00000000" w:rsidRPr="00000000">
        <w:rPr>
          <w:rtl w:val="0"/>
        </w:rPr>
        <w:t xml:space="preserve">[Recurso 2]</w:t>
      </w:r>
    </w:p>
    <w:p w:rsidR="00000000" w:rsidDel="00000000" w:rsidP="00000000" w:rsidRDefault="00000000" w:rsidRPr="00000000" w14:paraId="00000013">
      <w:pPr xmlns:w="http://schemas.openxmlformats.org/wordprocessingml/2006/main">
        <w:numPr>
          <w:ilvl w:val="0"/>
          <w:numId w:val="5"/>
        </w:numPr>
        <w:spacing w:after="240" w:before="0" w:beforeAutospacing="0" w:lineRule="auto"/>
        <w:ind w:left="720" w:hanging="360"/>
      </w:pPr>
      <w:r xmlns:w="http://schemas.openxmlformats.org/wordprocessingml/2006/main" w:rsidDel="00000000" w:rsidR="00000000" w:rsidRPr="00000000">
        <w:rPr>
          <w:rtl w:val="0"/>
        </w:rPr>
        <w:t xml:space="preserve">[Recurso 3]</w:t>
      </w:r>
    </w:p>
    <w:p w:rsidR="00000000" w:rsidDel="00000000" w:rsidP="00000000" w:rsidRDefault="00000000" w:rsidRPr="00000000" w14:paraId="00000014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Paso 4: El análisis. </w:t>
      </w:r>
      <w:r xmlns:w="http://schemas.openxmlformats.org/wordprocessingml/2006/main" w:rsidDel="00000000" w:rsidR="00000000" w:rsidRPr="00000000">
        <w:rPr>
          <w:rtl w:val="0"/>
        </w:rPr>
        <w:t xml:space="preserve">Revisa tus listas. ¿Cómo influyen estos factores en tu búsqueda de empleo actual?</w:t>
      </w:r>
    </w:p>
    <w:p w:rsidR="00000000" w:rsidDel="00000000" w:rsidP="00000000" w:rsidRDefault="00000000" w:rsidRPr="00000000" w14:paraId="00000015">
      <w:pPr xmlns:w="http://schemas.openxmlformats.org/wordprocessingml/2006/main">
        <w:numPr>
          <w:ilvl w:val="0"/>
          <w:numId w:val="6"/>
        </w:numPr>
        <w:spacing w:after="240" w:before="240" w:lineRule="auto"/>
        <w:ind w:left="720" w:hanging="360"/>
      </w:pPr>
      <w:r xmlns:w="http://schemas.openxmlformats.org/wordprocessingml/2006/main" w:rsidDel="00000000" w:rsidR="00000000" w:rsidRPr="00000000">
        <w:rPr>
          <w:i w:val="1"/>
          <w:iCs w:val="1"/>
          <w:rtl w:val="0"/>
        </w:rPr>
        <w:t xml:space="preserve">Ejemplo: </w:t>
      </w:r>
      <w:r xmlns:w="http://schemas.openxmlformats.org/wordprocessingml/2006/main" w:rsidDel="00000000" w:rsidR="00000000" w:rsidRPr="00000000">
        <w:rPr>
          <w:rtl w:val="0"/>
        </w:rPr>
        <w:t xml:space="preserve">"Si a menudo me siento 'ansioso' (Estado) y no me gustan las 'llamadas en frío' (Preferencia), debería evitar los trabajos de ventas".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 xmlns:w="http://schemas.openxmlformats.org/wordprocessingml/2006/main"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xmlns:w="http://schemas.openxmlformats.org/wordprocessingml/2006/main" w:colFirst="0" w:colLast="0" w:name="_xgs5a6jzuns4" w:id="2"/>
      <w:bookmarkEnd xmlns:w="http://schemas.openxmlformats.org/wordprocessingml/2006/main" w:id="2"/>
      <w:r xmlns:w="http://schemas.openxmlformats.org/wordprocessingml/2006/main"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Informe y reflexión</w:t>
      </w:r>
    </w:p>
    <w:p w:rsidR="00000000" w:rsidDel="00000000" w:rsidP="00000000" w:rsidRDefault="00000000" w:rsidRPr="00000000" w14:paraId="00000018">
      <w:pPr xmlns:w="http://schemas.openxmlformats.org/wordprocessingml/2006/main">
        <w:spacing w:after="240" w:before="240" w:lineRule="auto"/>
        <w:rPr>
          <w:i w:val="1"/>
          <w:iCs w:val="1"/>
        </w:rPr>
      </w:pPr>
      <w:r xmlns:w="http://schemas.openxmlformats.org/wordprocessingml/2006/main" w:rsidDel="00000000" w:rsidR="00000000" w:rsidRPr="00000000">
        <w:rPr>
          <w:i w:val="1"/>
          <w:iCs w:val="1"/>
          <w:rtl w:val="0"/>
        </w:rPr>
        <w:t xml:space="preserve">(Los participantes pueden responder estas preguntas individualmente o discutirlas en grupo)</w:t>
      </w:r>
    </w:p>
    <w:p w:rsidR="00000000" w:rsidDel="00000000" w:rsidP="00000000" w:rsidRDefault="00000000" w:rsidRPr="00000000" w14:paraId="00000019">
      <w:pPr xmlns:w="http://schemas.openxmlformats.org/wordprocessingml/2006/main">
        <w:numPr>
          <w:ilvl w:val="0"/>
          <w:numId w:val="3"/>
        </w:numPr>
        <w:spacing w:after="0" w:afterAutospacing="0" w:before="24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¿Qué recurso de la lista resultó ser el más sorprendente o valioso para reconocer?</w:t>
      </w:r>
    </w:p>
    <w:p w:rsidR="00000000" w:rsidDel="00000000" w:rsidP="00000000" w:rsidRDefault="00000000" w:rsidRPr="00000000" w14:paraId="0000001A">
      <w:pPr xmlns:w="http://schemas.openxmlformats.org/wordprocessingml/2006/main">
        <w:numPr>
          <w:ilvl w:val="0"/>
          <w:numId w:val="3"/>
        </w:numPr>
        <w:spacing w:after="240" w:before="0" w:beforeAutospacing="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¿Cómo puede el conocer tus estados internos típicos ayudarte a prepararte mejor para establecer contactos o para entrevistas?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rPr/>
    </w:pPr>
    <w:r w:rsidDel="00000000" w:rsidR="00000000" w:rsidRPr="00000000">
      <w:rPr/>
      <w:drawing>
        <wp:inline distB="114300" distT="114300" distL="114300" distR="114300">
          <wp:extent cx="5943600" cy="7874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